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C7" w:rsidRPr="0042325A" w:rsidRDefault="00691EC7" w:rsidP="00666EBB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15A85" w:rsidRPr="0042325A">
        <w:rPr>
          <w:rFonts w:ascii="Times New Roman" w:hAnsi="Times New Roman" w:cs="Times New Roman"/>
          <w:i/>
          <w:sz w:val="24"/>
          <w:szCs w:val="24"/>
        </w:rPr>
        <w:t>№</w:t>
      </w:r>
      <w:r w:rsidR="00396FC5" w:rsidRPr="0042325A">
        <w:rPr>
          <w:rFonts w:ascii="Times New Roman" w:hAnsi="Times New Roman" w:cs="Times New Roman"/>
          <w:i/>
          <w:sz w:val="24"/>
          <w:szCs w:val="24"/>
        </w:rPr>
        <w:t>2</w:t>
      </w:r>
    </w:p>
    <w:p w:rsidR="00EB3D34" w:rsidRPr="0042325A" w:rsidRDefault="00EB3D34" w:rsidP="00EB3D34">
      <w:pPr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:rsidR="00EB3D34" w:rsidRPr="0042325A" w:rsidRDefault="00EB3D34" w:rsidP="00EB3D3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Сведения о планируемом финансировании научной темы</w:t>
      </w:r>
    </w:p>
    <w:p w:rsidR="00EB3D34" w:rsidRPr="0042325A" w:rsidRDefault="00EB3D34" w:rsidP="00EB3D34">
      <w:pPr>
        <w:spacing w:line="240" w:lineRule="auto"/>
        <w:ind w:firstLine="0"/>
        <w:contextualSpacing/>
        <w:rPr>
          <w:rFonts w:ascii="Times New Roman" w:hAnsi="Times New Roman" w:cs="Times New Roman"/>
          <w:b/>
          <w:szCs w:val="28"/>
        </w:rPr>
      </w:pPr>
    </w:p>
    <w:p w:rsidR="00EB3D34" w:rsidRPr="0042325A" w:rsidRDefault="00EB3D34" w:rsidP="00EB3D3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3D34" w:rsidRPr="0042325A" w:rsidRDefault="00EB3D34" w:rsidP="00EB3D34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>1. Фамилия, имя, отчество руководителя заявленной на конкурсный отбор темы фундаментального научного исследования (научной темы).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776F57" w:rsidRPr="0042325A" w:rsidTr="00C11153">
        <w:tc>
          <w:tcPr>
            <w:tcW w:w="10140" w:type="dxa"/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B3D34" w:rsidRPr="0042325A" w:rsidRDefault="00EB3D34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3D34" w:rsidRPr="0042325A" w:rsidRDefault="00EB3D34" w:rsidP="00EB3D34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9B6B0A" w:rsidRPr="0042325A" w:rsidRDefault="009B6B0A" w:rsidP="009B6B0A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>2. Наименование организации-заявителя научной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776F57" w:rsidRPr="0042325A" w:rsidTr="00C11153">
        <w:tc>
          <w:tcPr>
            <w:tcW w:w="10140" w:type="dxa"/>
            <w:shd w:val="clear" w:color="auto" w:fill="auto"/>
          </w:tcPr>
          <w:p w:rsidR="009B6B0A" w:rsidRPr="0042325A" w:rsidRDefault="009B6B0A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9B6B0A" w:rsidRPr="0042325A" w:rsidRDefault="009B6B0A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6B0A" w:rsidRPr="0042325A" w:rsidRDefault="009B6B0A" w:rsidP="009B6B0A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:rsidR="009B6B0A" w:rsidRPr="0042325A" w:rsidRDefault="009B6B0A" w:rsidP="009B6B0A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>3. Наименование заявляемой на конкурсный отбор научной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776F57" w:rsidRPr="0042325A" w:rsidTr="00C11153">
        <w:tc>
          <w:tcPr>
            <w:tcW w:w="10140" w:type="dxa"/>
            <w:shd w:val="clear" w:color="auto" w:fill="auto"/>
          </w:tcPr>
          <w:p w:rsidR="009B6B0A" w:rsidRPr="0042325A" w:rsidRDefault="009B6B0A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9B6B0A" w:rsidRPr="0042325A" w:rsidRDefault="009B6B0A" w:rsidP="00C1115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6B0A" w:rsidRPr="0042325A" w:rsidRDefault="009B6B0A" w:rsidP="009B6B0A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EB3D34" w:rsidRPr="0042325A" w:rsidRDefault="00EB3D34" w:rsidP="00EB3D34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1591"/>
        <w:gridCol w:w="1411"/>
        <w:gridCol w:w="1946"/>
      </w:tblGrid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lef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Основное финансирование (тыс. руб.)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Финансовый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Плановый период</w:t>
            </w:r>
          </w:p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(год + 1)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Плановый период</w:t>
            </w:r>
          </w:p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2325A">
              <w:rPr>
                <w:rFonts w:ascii="Times New Roman" w:eastAsia="Times New Roman" w:hAnsi="Times New Roman" w:cs="Times New Roman"/>
                <w:sz w:val="20"/>
                <w:szCs w:val="22"/>
              </w:rPr>
              <w:t>(год + 2)</w:t>
            </w: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68" w:lineRule="exact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 xml:space="preserve">федеральный бюджет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42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68" w:lineRule="exact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proofErr w:type="spellStart"/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>Софинансирование</w:t>
            </w:r>
            <w:proofErr w:type="spellEnd"/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 xml:space="preserve"> (при наличии) из средств (тыс. руб.):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Del="00862A1C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>бюджетов государственных внебюджетных фондов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>консолидированных бюджетов субъектов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68" w:lineRule="exact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>внебюджетных источников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68" w:lineRule="exact"/>
              <w:ind w:right="67" w:firstLine="0"/>
              <w:jc w:val="left"/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sz w:val="20"/>
                <w:szCs w:val="22"/>
                <w:lang w:bidi="ru-RU"/>
              </w:rPr>
              <w:t>собственных средств организации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  <w:tr w:rsidR="00776F57" w:rsidRPr="0042325A" w:rsidTr="00C11153">
        <w:trPr>
          <w:trHeight w:val="23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68" w:lineRule="exact"/>
              <w:ind w:right="67" w:firstLine="0"/>
              <w:jc w:val="left"/>
              <w:rPr>
                <w:rFonts w:ascii="Times New Roman" w:eastAsia="Times New Roman" w:hAnsi="Times New Roman" w:cs="Calibri"/>
                <w:b/>
                <w:sz w:val="20"/>
                <w:szCs w:val="22"/>
                <w:lang w:bidi="ru-RU"/>
              </w:rPr>
            </w:pPr>
            <w:r w:rsidRPr="0042325A">
              <w:rPr>
                <w:rFonts w:ascii="Times New Roman" w:eastAsia="Times New Roman" w:hAnsi="Times New Roman" w:cs="Calibri"/>
                <w:b/>
                <w:sz w:val="20"/>
                <w:szCs w:val="22"/>
                <w:lang w:bidi="ru-RU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34" w:rsidRPr="0042325A" w:rsidRDefault="00EB3D34" w:rsidP="00C11153">
            <w:pPr>
              <w:spacing w:line="240" w:lineRule="auto"/>
              <w:ind w:right="282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</w:pPr>
          </w:p>
        </w:tc>
      </w:tr>
    </w:tbl>
    <w:p w:rsidR="00EB3D34" w:rsidRPr="0042325A" w:rsidRDefault="00EB3D34" w:rsidP="00EB3D34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:rsidR="00EB3D34" w:rsidRPr="0042325A" w:rsidRDefault="00EB3D34" w:rsidP="00EB3D34">
      <w:pPr>
        <w:widowControl w:val="0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szCs w:val="28"/>
        </w:rPr>
        <w:t>Примечание: Сведения носят информационный характер.</w:t>
      </w:r>
    </w:p>
    <w:p w:rsidR="007B5DA9" w:rsidRPr="0042325A" w:rsidRDefault="007B5DA9" w:rsidP="007B5DA9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</w:rPr>
      </w:pPr>
    </w:p>
    <w:p w:rsidR="007B5DA9" w:rsidRPr="0042325A" w:rsidRDefault="007B5DA9" w:rsidP="007B5DA9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</w:rPr>
      </w:pPr>
    </w:p>
    <w:p w:rsidR="007B5DA9" w:rsidRPr="0042325A" w:rsidRDefault="007B5DA9" w:rsidP="007B5DA9">
      <w:pPr>
        <w:widowControl w:val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42325A">
        <w:rPr>
          <w:rFonts w:ascii="Times New Roman" w:hAnsi="Times New Roman" w:cs="Times New Roman"/>
          <w:sz w:val="26"/>
        </w:rPr>
        <w:t>Руководитель организации     ______________________________________ Фамилия И.О.</w:t>
      </w:r>
      <w:r w:rsidRPr="0042325A">
        <w:rPr>
          <w:rFonts w:ascii="Times New Roman" w:hAnsi="Times New Roman" w:cs="Times New Roman"/>
          <w:sz w:val="26"/>
        </w:rPr>
        <w:tab/>
      </w:r>
      <w:r w:rsidRPr="0042325A">
        <w:rPr>
          <w:rFonts w:ascii="Times New Roman" w:hAnsi="Times New Roman" w:cs="Times New Roman"/>
          <w:sz w:val="22"/>
          <w:szCs w:val="22"/>
        </w:rPr>
        <w:t xml:space="preserve">           (указывается должность)                                                     (подпись)</w:t>
      </w:r>
    </w:p>
    <w:p w:rsidR="00AF5270" w:rsidRPr="0042325A" w:rsidRDefault="00AF5270" w:rsidP="00666EBB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04A7A" w:rsidRPr="001652BF" w:rsidRDefault="00604A7A" w:rsidP="00D50CB3">
      <w:pPr>
        <w:widowControl w:val="0"/>
        <w:jc w:val="right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sectPr w:rsidR="00604A7A" w:rsidRPr="001652BF" w:rsidSect="00D50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85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D4" w:rsidRDefault="00823AD4">
      <w:pPr>
        <w:spacing w:line="240" w:lineRule="auto"/>
      </w:pPr>
      <w:r>
        <w:separator/>
      </w:r>
    </w:p>
  </w:endnote>
  <w:endnote w:type="continuationSeparator" w:id="0">
    <w:p w:rsidR="00823AD4" w:rsidRDefault="00823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910261" w:rsidRDefault="00ED44A8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D4" w:rsidRDefault="00823AD4">
      <w:pPr>
        <w:spacing w:line="240" w:lineRule="auto"/>
      </w:pPr>
      <w:r>
        <w:separator/>
      </w:r>
    </w:p>
  </w:footnote>
  <w:footnote w:type="continuationSeparator" w:id="0">
    <w:p w:rsidR="00823AD4" w:rsidRDefault="00823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CE5960" w:rsidRDefault="00ED44A8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F61AEB" w:rsidRDefault="00ED44A8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2A72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31F0B"/>
    <w:rsid w:val="00232322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4B08"/>
    <w:rsid w:val="00294E61"/>
    <w:rsid w:val="002967CA"/>
    <w:rsid w:val="002A0BD1"/>
    <w:rsid w:val="002A491F"/>
    <w:rsid w:val="002B0259"/>
    <w:rsid w:val="002B74E9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300815"/>
    <w:rsid w:val="00302FC1"/>
    <w:rsid w:val="0030431F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CB9"/>
    <w:rsid w:val="004A47CC"/>
    <w:rsid w:val="004A53B7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503967"/>
    <w:rsid w:val="00503AE4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78CA"/>
    <w:rsid w:val="00527C81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B696D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5A43"/>
    <w:rsid w:val="00706DAF"/>
    <w:rsid w:val="00707261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23AD4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15AB"/>
    <w:rsid w:val="0089247C"/>
    <w:rsid w:val="00895192"/>
    <w:rsid w:val="008A0E96"/>
    <w:rsid w:val="008A151E"/>
    <w:rsid w:val="008A1CCB"/>
    <w:rsid w:val="008A45FB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4533"/>
    <w:rsid w:val="0097596B"/>
    <w:rsid w:val="009806A4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4902"/>
    <w:rsid w:val="00A24C8E"/>
    <w:rsid w:val="00A31A91"/>
    <w:rsid w:val="00A3470B"/>
    <w:rsid w:val="00A3532E"/>
    <w:rsid w:val="00A35A2F"/>
    <w:rsid w:val="00A406E4"/>
    <w:rsid w:val="00A45C1F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439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374A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732F"/>
    <w:rsid w:val="00CF75F9"/>
    <w:rsid w:val="00D024C5"/>
    <w:rsid w:val="00D0544A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0CB3"/>
    <w:rsid w:val="00D51F77"/>
    <w:rsid w:val="00D53FFE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2B24"/>
    <w:rsid w:val="00D92DF8"/>
    <w:rsid w:val="00D9534C"/>
    <w:rsid w:val="00D95904"/>
    <w:rsid w:val="00D96702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C015B"/>
    <w:rsid w:val="00EC214F"/>
    <w:rsid w:val="00EC5938"/>
    <w:rsid w:val="00ED196E"/>
    <w:rsid w:val="00ED44A8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AED"/>
    <w:rsid w:val="00F23924"/>
    <w:rsid w:val="00F23CB5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5ED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61113-8A44-4E46-99CE-2D1D5DB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7221-CB35-4298-9976-E045AB1E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3</cp:revision>
  <cp:lastPrinted>2023-02-20T10:47:00Z</cp:lastPrinted>
  <dcterms:created xsi:type="dcterms:W3CDTF">2023-11-21T13:53:00Z</dcterms:created>
  <dcterms:modified xsi:type="dcterms:W3CDTF">2023-11-21T13:54:00Z</dcterms:modified>
</cp:coreProperties>
</file>